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D72" w:rsidRDefault="00E10D72" w:rsidP="00E10D72">
      <w:pPr>
        <w:pStyle w:val="Heading1"/>
        <w:jc w:val="center"/>
        <w:rPr>
          <w:b w:val="0"/>
          <w:bCs w:val="0"/>
          <w:sz w:val="44"/>
          <w:szCs w:val="44"/>
        </w:rPr>
      </w:pPr>
      <w:hyperlink r:id="rId6" w:history="1">
        <w:r w:rsidRPr="00E10D72">
          <w:rPr>
            <w:rStyle w:val="Hyperlink"/>
            <w:b w:val="0"/>
            <w:bCs w:val="0"/>
            <w:sz w:val="44"/>
            <w:szCs w:val="44"/>
            <w:u w:val="none"/>
            <w:rtl/>
          </w:rPr>
          <w:t>كيفية زراعة الزيتون</w:t>
        </w:r>
      </w:hyperlink>
    </w:p>
    <w:p w:rsidR="00E10D72" w:rsidRDefault="00E10D72" w:rsidP="00E10D72">
      <w:pPr>
        <w:jc w:val="right"/>
      </w:pPr>
    </w:p>
    <w:p w:rsidR="00E10D72" w:rsidRPr="00E10D72" w:rsidRDefault="00E10D72" w:rsidP="00E10D72">
      <w:pPr>
        <w:jc w:val="right"/>
      </w:pPr>
    </w:p>
    <w:p w:rsidR="00E10D72" w:rsidRPr="00E10D72" w:rsidRDefault="00E10D72" w:rsidP="00E10D72">
      <w:pPr>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E10D72">
        <w:rPr>
          <w:rFonts w:ascii="Times New Roman" w:eastAsia="Times New Roman" w:hAnsi="Times New Roman" w:cs="Times New Roman"/>
          <w:b/>
          <w:bCs/>
          <w:sz w:val="36"/>
          <w:szCs w:val="36"/>
          <w:rtl/>
        </w:rPr>
        <w:t>تحضير المستلزمات التالية قبل البدء بالزراعة</w:t>
      </w:r>
      <w:r w:rsidRPr="00E10D72">
        <w:rPr>
          <w:rFonts w:ascii="Times New Roman" w:eastAsia="Times New Roman" w:hAnsi="Times New Roman" w:cs="Times New Roman"/>
          <w:b/>
          <w:bCs/>
          <w:sz w:val="36"/>
          <w:szCs w:val="36"/>
        </w:rPr>
        <w:t>:</w:t>
      </w:r>
    </w:p>
    <w:p w:rsidR="00E10D72" w:rsidRDefault="00E10D72" w:rsidP="00E10D72">
      <w:pPr>
        <w:spacing w:before="100" w:beforeAutospacing="1" w:after="100" w:afterAutospacing="1" w:line="240" w:lineRule="auto"/>
        <w:jc w:val="right"/>
        <w:rPr>
          <w:rFonts w:ascii="Times New Roman" w:eastAsia="Times New Roman" w:hAnsi="Times New Roman" w:cs="Times New Roman"/>
          <w:b/>
          <w:bCs/>
          <w:sz w:val="36"/>
          <w:szCs w:val="36"/>
        </w:rPr>
      </w:pPr>
      <w:r w:rsidRPr="00E10D72">
        <w:rPr>
          <w:rFonts w:ascii="Times New Roman" w:eastAsia="Times New Roman" w:hAnsi="Times New Roman" w:cs="Times New Roman"/>
          <w:b/>
          <w:bCs/>
          <w:sz w:val="36"/>
          <w:szCs w:val="36"/>
        </w:rPr>
        <w:br/>
      </w:r>
      <w:r w:rsidRPr="00E10D72">
        <w:rPr>
          <w:rFonts w:ascii="Times New Roman" w:eastAsia="Times New Roman" w:hAnsi="Times New Roman" w:cs="Times New Roman"/>
          <w:b/>
          <w:bCs/>
          <w:sz w:val="36"/>
          <w:szCs w:val="36"/>
          <w:rtl/>
        </w:rPr>
        <w:t>آ- أسمدة عضوية متخمرة جيداً، أسمدة كيماوية</w:t>
      </w:r>
      <w:r w:rsidRPr="00E10D72">
        <w:rPr>
          <w:rFonts w:ascii="Times New Roman" w:eastAsia="Times New Roman" w:hAnsi="Times New Roman" w:cs="Times New Roman"/>
          <w:b/>
          <w:bCs/>
          <w:sz w:val="36"/>
          <w:szCs w:val="36"/>
        </w:rPr>
        <w:t xml:space="preserve"> (K, P, N) – </w:t>
      </w:r>
      <w:r w:rsidRPr="00E10D72">
        <w:rPr>
          <w:rFonts w:ascii="Times New Roman" w:eastAsia="Times New Roman" w:hAnsi="Times New Roman" w:cs="Times New Roman"/>
          <w:b/>
          <w:bCs/>
          <w:sz w:val="36"/>
          <w:szCs w:val="36"/>
          <w:rtl/>
        </w:rPr>
        <w:t>دعامة خشبية</w:t>
      </w:r>
      <w:r w:rsidRPr="00E10D72">
        <w:rPr>
          <w:rFonts w:ascii="Times New Roman" w:eastAsia="Times New Roman" w:hAnsi="Times New Roman" w:cs="Times New Roman"/>
          <w:b/>
          <w:bCs/>
          <w:sz w:val="36"/>
          <w:szCs w:val="36"/>
        </w:rPr>
        <w:t>.</w:t>
      </w:r>
      <w:r w:rsidRPr="00E10D72">
        <w:rPr>
          <w:rFonts w:ascii="Times New Roman" w:eastAsia="Times New Roman" w:hAnsi="Times New Roman" w:cs="Times New Roman"/>
          <w:b/>
          <w:bCs/>
          <w:sz w:val="36"/>
          <w:szCs w:val="36"/>
        </w:rPr>
        <w:br/>
      </w:r>
      <w:r w:rsidRPr="00E10D72">
        <w:rPr>
          <w:rFonts w:ascii="Times New Roman" w:eastAsia="Times New Roman" w:hAnsi="Times New Roman" w:cs="Times New Roman"/>
          <w:b/>
          <w:bCs/>
          <w:sz w:val="36"/>
          <w:szCs w:val="36"/>
          <w:rtl/>
        </w:rPr>
        <w:t>ب</w:t>
      </w:r>
      <w:r w:rsidRPr="00E10D72">
        <w:rPr>
          <w:rFonts w:ascii="Times New Roman" w:eastAsia="Times New Roman" w:hAnsi="Times New Roman" w:cs="Times New Roman"/>
          <w:b/>
          <w:bCs/>
          <w:sz w:val="36"/>
          <w:szCs w:val="36"/>
        </w:rPr>
        <w:t xml:space="preserve">- </w:t>
      </w:r>
      <w:r w:rsidRPr="00E10D72">
        <w:rPr>
          <w:rFonts w:ascii="Times New Roman" w:eastAsia="Times New Roman" w:hAnsi="Times New Roman" w:cs="Times New Roman"/>
          <w:b/>
          <w:bCs/>
          <w:sz w:val="36"/>
          <w:szCs w:val="36"/>
          <w:rtl/>
        </w:rPr>
        <w:t xml:space="preserve">تحضير خلطة مكونة من قسم من تراب الطبقة السطحية، 5 – 7 كغ أسمدة عضوية متخمرة جيداً، 200 غ سوبر فوسفات ثلاثي 46%، 200 غ سلفات البوتاس </w:t>
      </w:r>
    </w:p>
    <w:p w:rsidR="00E10D72" w:rsidRPr="00E10D72" w:rsidRDefault="00E10D72" w:rsidP="00E10D72">
      <w:pPr>
        <w:spacing w:before="100" w:beforeAutospacing="1" w:after="100" w:afterAutospacing="1" w:line="240" w:lineRule="auto"/>
        <w:jc w:val="right"/>
        <w:rPr>
          <w:rFonts w:ascii="Times New Roman" w:eastAsia="Times New Roman" w:hAnsi="Times New Roman" w:cs="Times New Roman"/>
          <w:sz w:val="36"/>
          <w:szCs w:val="36"/>
        </w:rPr>
      </w:pPr>
      <w:r w:rsidRPr="00E10D72">
        <w:rPr>
          <w:rFonts w:ascii="Times New Roman" w:eastAsia="Times New Roman" w:hAnsi="Times New Roman" w:cs="Times New Roman"/>
          <w:b/>
          <w:bCs/>
          <w:sz w:val="36"/>
          <w:szCs w:val="36"/>
          <w:rtl/>
        </w:rPr>
        <w:t>50</w:t>
      </w:r>
      <w:r w:rsidRPr="00E10D72">
        <w:rPr>
          <w:rFonts w:ascii="Times New Roman" w:eastAsia="Times New Roman" w:hAnsi="Times New Roman" w:cs="Times New Roman"/>
          <w:b/>
          <w:bCs/>
          <w:sz w:val="36"/>
          <w:szCs w:val="36"/>
        </w:rPr>
        <w:t>%.</w:t>
      </w:r>
    </w:p>
    <w:p w:rsidR="00E10D72" w:rsidRPr="00E10D72" w:rsidRDefault="00E10D72" w:rsidP="00E10D72">
      <w:pPr>
        <w:spacing w:before="100" w:beforeAutospacing="1" w:after="100" w:afterAutospacing="1" w:line="240" w:lineRule="auto"/>
        <w:jc w:val="right"/>
        <w:outlineLvl w:val="2"/>
        <w:rPr>
          <w:rFonts w:ascii="Times New Roman" w:eastAsia="Times New Roman" w:hAnsi="Times New Roman" w:cs="Times New Roman"/>
          <w:b/>
          <w:bCs/>
          <w:sz w:val="36"/>
          <w:szCs w:val="36"/>
        </w:rPr>
      </w:pPr>
      <w:r w:rsidRPr="00E10D72">
        <w:rPr>
          <w:rFonts w:ascii="Times New Roman" w:eastAsia="Times New Roman" w:hAnsi="Times New Roman" w:cs="Times New Roman"/>
          <w:b/>
          <w:bCs/>
          <w:sz w:val="36"/>
          <w:szCs w:val="36"/>
          <w:rtl/>
        </w:rPr>
        <w:t>تتم الزراعة بعد ذلك في الوقت الذي تكون فيه الرطوبة مناسبة في التربة وفقاً لمايلي</w:t>
      </w:r>
      <w:r w:rsidRPr="00E10D72">
        <w:rPr>
          <w:rFonts w:ascii="Times New Roman" w:eastAsia="Times New Roman" w:hAnsi="Times New Roman" w:cs="Times New Roman"/>
          <w:b/>
          <w:bCs/>
          <w:sz w:val="36"/>
          <w:szCs w:val="36"/>
        </w:rPr>
        <w:t>:</w:t>
      </w:r>
    </w:p>
    <w:p w:rsidR="00E10D72" w:rsidRPr="00E10D72" w:rsidRDefault="00E10D72" w:rsidP="00E10D72">
      <w:pPr>
        <w:spacing w:before="100" w:beforeAutospacing="1" w:after="100" w:afterAutospacing="1" w:line="240" w:lineRule="auto"/>
        <w:jc w:val="right"/>
        <w:rPr>
          <w:rFonts w:ascii="Times New Roman" w:eastAsia="Times New Roman" w:hAnsi="Times New Roman" w:cs="Times New Roman"/>
          <w:sz w:val="36"/>
          <w:szCs w:val="36"/>
        </w:rPr>
      </w:pPr>
      <w:r w:rsidRPr="00E10D72">
        <w:rPr>
          <w:rFonts w:ascii="Times New Roman" w:eastAsia="Times New Roman" w:hAnsi="Times New Roman" w:cs="Times New Roman"/>
          <w:b/>
          <w:bCs/>
          <w:sz w:val="36"/>
          <w:szCs w:val="36"/>
        </w:rPr>
        <w:br/>
      </w:r>
      <w:r w:rsidRPr="00E10D72">
        <w:rPr>
          <w:rFonts w:ascii="Times New Roman" w:eastAsia="Times New Roman" w:hAnsi="Times New Roman" w:cs="Times New Roman"/>
          <w:b/>
          <w:bCs/>
          <w:sz w:val="36"/>
          <w:szCs w:val="36"/>
          <w:rtl/>
        </w:rPr>
        <w:t>توضع التربة الخشنة أسفل الجورة يليها طبقة من الخلطة السمادية ثم طبقة من تراب السطح الخلطة السمادية ثم طبقة من تراب السطح العلوي بسماكة /5/ سم</w:t>
      </w:r>
      <w:r w:rsidRPr="00E10D72">
        <w:rPr>
          <w:rFonts w:ascii="Times New Roman" w:eastAsia="Times New Roman" w:hAnsi="Times New Roman" w:cs="Times New Roman"/>
          <w:b/>
          <w:bCs/>
          <w:sz w:val="36"/>
          <w:szCs w:val="36"/>
        </w:rPr>
        <w:t>.</w:t>
      </w:r>
      <w:r w:rsidRPr="00E10D72">
        <w:rPr>
          <w:rFonts w:ascii="Times New Roman" w:eastAsia="Times New Roman" w:hAnsi="Times New Roman" w:cs="Times New Roman"/>
          <w:b/>
          <w:bCs/>
          <w:sz w:val="36"/>
          <w:szCs w:val="36"/>
        </w:rPr>
        <w:br/>
      </w:r>
      <w:r w:rsidRPr="00E10D72">
        <w:rPr>
          <w:rFonts w:ascii="Times New Roman" w:eastAsia="Times New Roman" w:hAnsi="Times New Roman" w:cs="Times New Roman"/>
          <w:b/>
          <w:bCs/>
          <w:sz w:val="36"/>
          <w:szCs w:val="36"/>
          <w:rtl/>
        </w:rPr>
        <w:t>أ- توضع الغرسة في منصف الجورة ويزال عنها الكيس ويوضع بجانبها الدعامة الخشبية</w:t>
      </w:r>
      <w:r w:rsidRPr="00E10D72">
        <w:rPr>
          <w:rFonts w:ascii="Times New Roman" w:eastAsia="Times New Roman" w:hAnsi="Times New Roman" w:cs="Times New Roman"/>
          <w:b/>
          <w:bCs/>
          <w:sz w:val="36"/>
          <w:szCs w:val="36"/>
        </w:rPr>
        <w:t>.</w:t>
      </w:r>
      <w:r w:rsidRPr="00E10D72">
        <w:rPr>
          <w:rFonts w:ascii="Times New Roman" w:eastAsia="Times New Roman" w:hAnsi="Times New Roman" w:cs="Times New Roman"/>
          <w:b/>
          <w:bCs/>
          <w:sz w:val="36"/>
          <w:szCs w:val="36"/>
        </w:rPr>
        <w:br/>
      </w:r>
      <w:r w:rsidRPr="00E10D72">
        <w:rPr>
          <w:rFonts w:ascii="Times New Roman" w:eastAsia="Times New Roman" w:hAnsi="Times New Roman" w:cs="Times New Roman"/>
          <w:b/>
          <w:bCs/>
          <w:sz w:val="36"/>
          <w:szCs w:val="36"/>
          <w:rtl/>
        </w:rPr>
        <w:t>ب</w:t>
      </w:r>
      <w:r w:rsidRPr="00E10D72">
        <w:rPr>
          <w:rFonts w:ascii="Times New Roman" w:eastAsia="Times New Roman" w:hAnsi="Times New Roman" w:cs="Times New Roman"/>
          <w:b/>
          <w:bCs/>
          <w:sz w:val="36"/>
          <w:szCs w:val="36"/>
        </w:rPr>
        <w:t xml:space="preserve">- </w:t>
      </w:r>
      <w:r w:rsidRPr="00E10D72">
        <w:rPr>
          <w:rFonts w:ascii="Times New Roman" w:eastAsia="Times New Roman" w:hAnsi="Times New Roman" w:cs="Times New Roman"/>
          <w:b/>
          <w:bCs/>
          <w:sz w:val="36"/>
          <w:szCs w:val="36"/>
          <w:rtl/>
        </w:rPr>
        <w:t>يردم بعد ذلك أسفل الجورة حتى يبلغ منسوب الردم أعلى بـ /10/سم من منسوب تراب سطح الكيس. ثم يرص التراب جيداً وبشكل تدريجي لطرد الفراغات الهوائية</w:t>
      </w:r>
      <w:r w:rsidRPr="00E10D72">
        <w:rPr>
          <w:rFonts w:ascii="Times New Roman" w:eastAsia="Times New Roman" w:hAnsi="Times New Roman" w:cs="Times New Roman"/>
          <w:b/>
          <w:bCs/>
          <w:sz w:val="36"/>
          <w:szCs w:val="36"/>
        </w:rPr>
        <w:t>.</w:t>
      </w:r>
      <w:r w:rsidRPr="00E10D72">
        <w:rPr>
          <w:rFonts w:ascii="Times New Roman" w:eastAsia="Times New Roman" w:hAnsi="Times New Roman" w:cs="Times New Roman"/>
          <w:b/>
          <w:bCs/>
          <w:sz w:val="36"/>
          <w:szCs w:val="36"/>
        </w:rPr>
        <w:br/>
      </w:r>
      <w:r w:rsidRPr="00E10D72">
        <w:rPr>
          <w:rFonts w:ascii="Times New Roman" w:eastAsia="Times New Roman" w:hAnsi="Times New Roman" w:cs="Times New Roman"/>
          <w:b/>
          <w:bCs/>
          <w:sz w:val="36"/>
          <w:szCs w:val="36"/>
          <w:rtl/>
        </w:rPr>
        <w:t>ج- تربط الغرسة إلى الدعامة الخشبية لحمايتها من الرياح بواسطة ألياف الرافيا</w:t>
      </w:r>
      <w:r w:rsidRPr="00E10D72">
        <w:rPr>
          <w:rFonts w:ascii="Times New Roman" w:eastAsia="Times New Roman" w:hAnsi="Times New Roman" w:cs="Times New Roman"/>
          <w:b/>
          <w:bCs/>
          <w:sz w:val="36"/>
          <w:szCs w:val="36"/>
        </w:rPr>
        <w:t>.</w:t>
      </w:r>
      <w:r w:rsidRPr="00E10D72">
        <w:rPr>
          <w:rFonts w:ascii="Times New Roman" w:eastAsia="Times New Roman" w:hAnsi="Times New Roman" w:cs="Times New Roman"/>
          <w:b/>
          <w:bCs/>
          <w:sz w:val="36"/>
          <w:szCs w:val="36"/>
        </w:rPr>
        <w:br/>
      </w:r>
      <w:r w:rsidRPr="00E10D72">
        <w:rPr>
          <w:rFonts w:ascii="Times New Roman" w:eastAsia="Times New Roman" w:hAnsi="Times New Roman" w:cs="Times New Roman"/>
          <w:b/>
          <w:bCs/>
          <w:sz w:val="36"/>
          <w:szCs w:val="36"/>
          <w:rtl/>
        </w:rPr>
        <w:t>د- إذا كانت وسيلة الإكثار هي الشتلة البذرية يراعى أن يكون منسوب الطعم أعلى من منسوب سطح التربة وأن يكون من جهة هبوب الرياح</w:t>
      </w:r>
      <w:r w:rsidRPr="00E10D72">
        <w:rPr>
          <w:rFonts w:ascii="Times New Roman" w:eastAsia="Times New Roman" w:hAnsi="Times New Roman" w:cs="Times New Roman"/>
          <w:b/>
          <w:bCs/>
          <w:sz w:val="36"/>
          <w:szCs w:val="36"/>
        </w:rPr>
        <w:t>.</w:t>
      </w:r>
      <w:r w:rsidRPr="00E10D72">
        <w:rPr>
          <w:rFonts w:ascii="Times New Roman" w:eastAsia="Times New Roman" w:hAnsi="Times New Roman" w:cs="Times New Roman"/>
          <w:b/>
          <w:bCs/>
          <w:sz w:val="36"/>
          <w:szCs w:val="36"/>
        </w:rPr>
        <w:br/>
      </w:r>
      <w:r w:rsidRPr="00E10D72">
        <w:rPr>
          <w:rFonts w:ascii="Times New Roman" w:eastAsia="Times New Roman" w:hAnsi="Times New Roman" w:cs="Times New Roman"/>
          <w:b/>
          <w:bCs/>
          <w:sz w:val="36"/>
          <w:szCs w:val="36"/>
          <w:rtl/>
        </w:rPr>
        <w:lastRenderedPageBreak/>
        <w:t>ه</w:t>
      </w:r>
      <w:r w:rsidRPr="00E10D72">
        <w:rPr>
          <w:rFonts w:ascii="Times New Roman" w:eastAsia="Times New Roman" w:hAnsi="Times New Roman" w:cs="Times New Roman"/>
          <w:b/>
          <w:bCs/>
          <w:sz w:val="36"/>
          <w:szCs w:val="36"/>
        </w:rPr>
        <w:t xml:space="preserve">- </w:t>
      </w:r>
      <w:r w:rsidRPr="00E10D72">
        <w:rPr>
          <w:rFonts w:ascii="Times New Roman" w:eastAsia="Times New Roman" w:hAnsi="Times New Roman" w:cs="Times New Roman"/>
          <w:b/>
          <w:bCs/>
          <w:sz w:val="36"/>
          <w:szCs w:val="36"/>
          <w:rtl/>
        </w:rPr>
        <w:t>المعدلات السمادية المقترحة في الخلطة الترابية لمناطق استقرار أولى أو مناطق تزيد عن /350/ مم سنويا تختزل الكميات المقترحة إلى النصف</w:t>
      </w:r>
      <w:r w:rsidRPr="00E10D72">
        <w:rPr>
          <w:rFonts w:ascii="Times New Roman" w:eastAsia="Times New Roman" w:hAnsi="Times New Roman" w:cs="Times New Roman"/>
          <w:b/>
          <w:bCs/>
          <w:sz w:val="36"/>
          <w:szCs w:val="36"/>
        </w:rPr>
        <w:t>.</w:t>
      </w:r>
      <w:r w:rsidRPr="00E10D72">
        <w:rPr>
          <w:rFonts w:ascii="Times New Roman" w:eastAsia="Times New Roman" w:hAnsi="Times New Roman" w:cs="Times New Roman"/>
          <w:b/>
          <w:bCs/>
          <w:sz w:val="36"/>
          <w:szCs w:val="36"/>
        </w:rPr>
        <w:br/>
      </w:r>
      <w:r w:rsidRPr="00E10D72">
        <w:rPr>
          <w:rFonts w:ascii="Times New Roman" w:eastAsia="Times New Roman" w:hAnsi="Times New Roman" w:cs="Times New Roman"/>
          <w:b/>
          <w:bCs/>
          <w:sz w:val="36"/>
          <w:szCs w:val="36"/>
          <w:rtl/>
        </w:rPr>
        <w:t>و- إذا كانت الأرض قد سمدت (تسميد أساس) بعد عملية النقب لا داعي للتسميد المقترح</w:t>
      </w:r>
      <w:r w:rsidRPr="00E10D72">
        <w:rPr>
          <w:rFonts w:ascii="Times New Roman" w:eastAsia="Times New Roman" w:hAnsi="Times New Roman" w:cs="Times New Roman"/>
          <w:b/>
          <w:bCs/>
          <w:sz w:val="36"/>
          <w:szCs w:val="36"/>
        </w:rPr>
        <w:t>.</w:t>
      </w:r>
      <w:r w:rsidRPr="00E10D72">
        <w:rPr>
          <w:rFonts w:ascii="Times New Roman" w:eastAsia="Times New Roman" w:hAnsi="Times New Roman" w:cs="Times New Roman"/>
          <w:b/>
          <w:bCs/>
          <w:sz w:val="36"/>
          <w:szCs w:val="36"/>
        </w:rPr>
        <w:br/>
      </w:r>
      <w:r w:rsidRPr="00E10D72">
        <w:rPr>
          <w:rFonts w:ascii="Times New Roman" w:eastAsia="Times New Roman" w:hAnsi="Times New Roman" w:cs="Times New Roman"/>
          <w:b/>
          <w:bCs/>
          <w:sz w:val="36"/>
          <w:szCs w:val="36"/>
          <w:rtl/>
        </w:rPr>
        <w:t>الفلاحة: تفلح بساتين الزيتون بمعدل /3 – 4/ فلاحات</w:t>
      </w:r>
      <w:r w:rsidRPr="00E10D72">
        <w:rPr>
          <w:rFonts w:ascii="Times New Roman" w:eastAsia="Times New Roman" w:hAnsi="Times New Roman" w:cs="Times New Roman"/>
          <w:b/>
          <w:bCs/>
          <w:sz w:val="36"/>
          <w:szCs w:val="36"/>
        </w:rPr>
        <w:t>:</w:t>
      </w:r>
      <w:r w:rsidRPr="00E10D72">
        <w:rPr>
          <w:rFonts w:ascii="Times New Roman" w:eastAsia="Times New Roman" w:hAnsi="Times New Roman" w:cs="Times New Roman"/>
          <w:b/>
          <w:bCs/>
          <w:sz w:val="36"/>
          <w:szCs w:val="36"/>
        </w:rPr>
        <w:br/>
        <w:t xml:space="preserve">§ </w:t>
      </w:r>
      <w:r w:rsidRPr="00E10D72">
        <w:rPr>
          <w:rFonts w:ascii="Times New Roman" w:eastAsia="Times New Roman" w:hAnsi="Times New Roman" w:cs="Times New Roman"/>
          <w:b/>
          <w:bCs/>
          <w:sz w:val="36"/>
          <w:szCs w:val="36"/>
          <w:rtl/>
        </w:rPr>
        <w:t>الأولى: خريفية: تتم بعد سقوط الأمطار الخريفية وعقب جني المحصول (تشرين ثاني- كانون الأول) تنحصر أهميتها في (زيادة قدرة التربة على استيعاب الماء، خلط الأسمدة العضوية والكيماوية البطيئة الذوبان مع التربة) تعتبر أعمق الفلاحات نسبياً لا تزيد عن /10/سم وتنفذ بواسطة محراث الكلتفتور أو المحراث البلدي</w:t>
      </w:r>
      <w:r w:rsidRPr="00E10D72">
        <w:rPr>
          <w:rFonts w:ascii="Times New Roman" w:eastAsia="Times New Roman" w:hAnsi="Times New Roman" w:cs="Times New Roman"/>
          <w:b/>
          <w:bCs/>
          <w:sz w:val="36"/>
          <w:szCs w:val="36"/>
        </w:rPr>
        <w:t>.</w:t>
      </w:r>
      <w:r w:rsidRPr="00E10D72">
        <w:rPr>
          <w:rFonts w:ascii="Times New Roman" w:eastAsia="Times New Roman" w:hAnsi="Times New Roman" w:cs="Times New Roman"/>
          <w:b/>
          <w:bCs/>
          <w:sz w:val="36"/>
          <w:szCs w:val="36"/>
        </w:rPr>
        <w:br/>
        <w:t xml:space="preserve">§ </w:t>
      </w:r>
      <w:r w:rsidRPr="00E10D72">
        <w:rPr>
          <w:rFonts w:ascii="Times New Roman" w:eastAsia="Times New Roman" w:hAnsi="Times New Roman" w:cs="Times New Roman"/>
          <w:b/>
          <w:bCs/>
          <w:sz w:val="36"/>
          <w:szCs w:val="36"/>
          <w:rtl/>
        </w:rPr>
        <w:t>الثانية: ربيعية: يفضل إجراء هذه الفلاحة قبل تفتح الأزهار أو بعد العقد وهذا يتوقف على الظروف البيئية الغرض منها القضاء على الأعشاب في التربة وتقليل التبخر يتراوح عمقها من /7 – 8/ سم</w:t>
      </w:r>
      <w:r w:rsidRPr="00E10D72">
        <w:rPr>
          <w:rFonts w:ascii="Times New Roman" w:eastAsia="Times New Roman" w:hAnsi="Times New Roman" w:cs="Times New Roman"/>
          <w:b/>
          <w:bCs/>
          <w:sz w:val="36"/>
          <w:szCs w:val="36"/>
        </w:rPr>
        <w:t>.</w:t>
      </w:r>
      <w:r w:rsidRPr="00E10D72">
        <w:rPr>
          <w:rFonts w:ascii="Times New Roman" w:eastAsia="Times New Roman" w:hAnsi="Times New Roman" w:cs="Times New Roman"/>
          <w:b/>
          <w:bCs/>
          <w:sz w:val="36"/>
          <w:szCs w:val="36"/>
        </w:rPr>
        <w:br/>
        <w:t xml:space="preserve">§ </w:t>
      </w:r>
      <w:r w:rsidRPr="00E10D72">
        <w:rPr>
          <w:rFonts w:ascii="Times New Roman" w:eastAsia="Times New Roman" w:hAnsi="Times New Roman" w:cs="Times New Roman"/>
          <w:b/>
          <w:bCs/>
          <w:sz w:val="36"/>
          <w:szCs w:val="36"/>
          <w:rtl/>
        </w:rPr>
        <w:t>الفلاحات الصيفية: الغرض من هذه الفلاحات حفظ الرطوبة المخزونة في التربة لأطول فترة ممكنة، أقل الفلاحات عمقاً (5 – 6)سم ويتراوح عددها من(1-2</w:t>
      </w:r>
      <w:r w:rsidRPr="00E10D72">
        <w:rPr>
          <w:rFonts w:ascii="Times New Roman" w:eastAsia="Times New Roman" w:hAnsi="Times New Roman" w:cs="Times New Roman"/>
          <w:b/>
          <w:bCs/>
          <w:sz w:val="36"/>
          <w:szCs w:val="36"/>
        </w:rPr>
        <w:t xml:space="preserve">) </w:t>
      </w:r>
      <w:r w:rsidRPr="00E10D72">
        <w:rPr>
          <w:rFonts w:ascii="Times New Roman" w:eastAsia="Times New Roman" w:hAnsi="Times New Roman" w:cs="Times New Roman"/>
          <w:b/>
          <w:bCs/>
          <w:sz w:val="36"/>
          <w:szCs w:val="36"/>
          <w:rtl/>
        </w:rPr>
        <w:t>فلاحة تنفذ بواسطة الكلتفتور أو المحاريث البلدية وبمعدل فلاحة كل شهر اعتباراً من شهر حزيران ويتوقف على قوام التربة. عموماً يراعى أثناء الحراثة مايلي</w:t>
      </w:r>
      <w:r w:rsidRPr="00E10D72">
        <w:rPr>
          <w:rFonts w:ascii="Times New Roman" w:eastAsia="Times New Roman" w:hAnsi="Times New Roman" w:cs="Times New Roman"/>
          <w:b/>
          <w:bCs/>
          <w:sz w:val="36"/>
          <w:szCs w:val="36"/>
        </w:rPr>
        <w:t>:</w:t>
      </w:r>
      <w:r w:rsidRPr="00E10D72">
        <w:rPr>
          <w:rFonts w:ascii="Times New Roman" w:eastAsia="Times New Roman" w:hAnsi="Times New Roman" w:cs="Times New Roman"/>
          <w:b/>
          <w:bCs/>
          <w:sz w:val="36"/>
          <w:szCs w:val="36"/>
        </w:rPr>
        <w:br/>
        <w:t xml:space="preserve">§ </w:t>
      </w:r>
      <w:r w:rsidRPr="00E10D72">
        <w:rPr>
          <w:rFonts w:ascii="Times New Roman" w:eastAsia="Times New Roman" w:hAnsi="Times New Roman" w:cs="Times New Roman"/>
          <w:b/>
          <w:bCs/>
          <w:sz w:val="36"/>
          <w:szCs w:val="36"/>
          <w:rtl/>
        </w:rPr>
        <w:t>ألا تكون الحراثة عميقة نظراً لأن أكثر من 75% من جذور الزيتون تنتشر في الطبقات السطحية</w:t>
      </w:r>
      <w:r w:rsidRPr="00E10D72">
        <w:rPr>
          <w:rFonts w:ascii="Times New Roman" w:eastAsia="Times New Roman" w:hAnsi="Times New Roman" w:cs="Times New Roman"/>
          <w:b/>
          <w:bCs/>
          <w:sz w:val="36"/>
          <w:szCs w:val="36"/>
        </w:rPr>
        <w:t>.</w:t>
      </w:r>
      <w:r w:rsidRPr="00E10D72">
        <w:rPr>
          <w:rFonts w:ascii="Times New Roman" w:eastAsia="Times New Roman" w:hAnsi="Times New Roman" w:cs="Times New Roman"/>
          <w:b/>
          <w:bCs/>
          <w:sz w:val="36"/>
          <w:szCs w:val="36"/>
        </w:rPr>
        <w:br/>
        <w:t xml:space="preserve">§ </w:t>
      </w:r>
      <w:r w:rsidRPr="00E10D72">
        <w:rPr>
          <w:rFonts w:ascii="Times New Roman" w:eastAsia="Times New Roman" w:hAnsi="Times New Roman" w:cs="Times New Roman"/>
          <w:b/>
          <w:bCs/>
          <w:sz w:val="36"/>
          <w:szCs w:val="36"/>
          <w:rtl/>
        </w:rPr>
        <w:t>تجنب استخدام المحاريث المطرحية أو القلابة أو السكة</w:t>
      </w:r>
      <w:r w:rsidRPr="00E10D72">
        <w:rPr>
          <w:rFonts w:ascii="Times New Roman" w:eastAsia="Times New Roman" w:hAnsi="Times New Roman" w:cs="Times New Roman"/>
          <w:b/>
          <w:bCs/>
          <w:sz w:val="36"/>
          <w:szCs w:val="36"/>
        </w:rPr>
        <w:t>.</w:t>
      </w:r>
      <w:r w:rsidRPr="00E10D72">
        <w:rPr>
          <w:rFonts w:ascii="Times New Roman" w:eastAsia="Times New Roman" w:hAnsi="Times New Roman" w:cs="Times New Roman"/>
          <w:b/>
          <w:bCs/>
          <w:sz w:val="36"/>
          <w:szCs w:val="36"/>
        </w:rPr>
        <w:br/>
        <w:t xml:space="preserve">§ </w:t>
      </w:r>
      <w:r w:rsidRPr="00E10D72">
        <w:rPr>
          <w:rFonts w:ascii="Times New Roman" w:eastAsia="Times New Roman" w:hAnsi="Times New Roman" w:cs="Times New Roman"/>
          <w:b/>
          <w:bCs/>
          <w:sz w:val="36"/>
          <w:szCs w:val="36"/>
          <w:rtl/>
        </w:rPr>
        <w:t>أن تكون الحراثة عمودية على اتجاه ميل الأرض المنحدرة وكل حراثة عمودية على الأخرى إذا كانت الأرض مستوية</w:t>
      </w:r>
    </w:p>
    <w:p w:rsidR="005760B3" w:rsidRPr="00E10D72" w:rsidRDefault="00E10D72" w:rsidP="00E10D72">
      <w:pPr>
        <w:spacing w:before="100" w:beforeAutospacing="1" w:after="100" w:afterAutospacing="1" w:line="240" w:lineRule="auto"/>
        <w:jc w:val="right"/>
        <w:rPr>
          <w:rFonts w:ascii="Times New Roman" w:eastAsia="Times New Roman" w:hAnsi="Times New Roman" w:cs="Times New Roman"/>
          <w:sz w:val="36"/>
          <w:szCs w:val="36"/>
        </w:rPr>
      </w:pPr>
      <w:r w:rsidRPr="00E10D72">
        <w:rPr>
          <w:rFonts w:ascii="Times New Roman" w:eastAsia="Times New Roman" w:hAnsi="Times New Roman" w:cs="Times New Roman"/>
          <w:b/>
          <w:bCs/>
          <w:sz w:val="36"/>
          <w:szCs w:val="36"/>
          <w:rtl/>
        </w:rPr>
        <w:t>المتطلبات البيئية لشجرة الزيتون</w:t>
      </w:r>
      <w:r w:rsidRPr="00E10D72">
        <w:rPr>
          <w:rFonts w:ascii="Times New Roman" w:eastAsia="Times New Roman" w:hAnsi="Times New Roman" w:cs="Times New Roman"/>
          <w:b/>
          <w:bCs/>
          <w:sz w:val="36"/>
          <w:szCs w:val="36"/>
        </w:rPr>
        <w:br/>
        <w:t xml:space="preserve">1- </w:t>
      </w:r>
      <w:r w:rsidRPr="00E10D72">
        <w:rPr>
          <w:rFonts w:ascii="Times New Roman" w:eastAsia="Times New Roman" w:hAnsi="Times New Roman" w:cs="Times New Roman"/>
          <w:b/>
          <w:bCs/>
          <w:sz w:val="36"/>
          <w:szCs w:val="36"/>
          <w:rtl/>
        </w:rPr>
        <w:t>الموقع الجغرافي</w:t>
      </w:r>
      <w:r w:rsidRPr="00E10D72">
        <w:rPr>
          <w:rFonts w:ascii="Times New Roman" w:eastAsia="Times New Roman" w:hAnsi="Times New Roman" w:cs="Times New Roman"/>
          <w:b/>
          <w:bCs/>
          <w:sz w:val="36"/>
          <w:szCs w:val="36"/>
        </w:rPr>
        <w:t>:</w:t>
      </w:r>
      <w:r w:rsidRPr="00E10D72">
        <w:rPr>
          <w:rFonts w:ascii="Times New Roman" w:eastAsia="Times New Roman" w:hAnsi="Times New Roman" w:cs="Times New Roman"/>
          <w:b/>
          <w:bCs/>
          <w:sz w:val="36"/>
          <w:szCs w:val="36"/>
        </w:rPr>
        <w:br/>
      </w:r>
      <w:r w:rsidRPr="00E10D72">
        <w:rPr>
          <w:rFonts w:ascii="Times New Roman" w:eastAsia="Times New Roman" w:hAnsi="Times New Roman" w:cs="Times New Roman"/>
          <w:b/>
          <w:bCs/>
          <w:sz w:val="36"/>
          <w:szCs w:val="36"/>
          <w:rtl/>
        </w:rPr>
        <w:t xml:space="preserve">يناسب زراعة الزيتون المناخ المعتدل الحار الذي يمتاز به حوض المتوسط مهد هذه الشجرة الأصلي وحيث تتمركز معظم هذه الزراعة في الوقت الراهن: وينتشر بين خطي عرض /27- 44/ وغالباً في نصف الكرة الأرضية الشمالي وعلى الرغم من وجوده خارج هذه المنطقة إلا أن غلته في كثيى من الأحيان تضيع بسبب ارتفاع أو انخفاض درجات الحرارة وفي جنوب خط </w:t>
      </w:r>
      <w:r w:rsidRPr="00E10D72">
        <w:rPr>
          <w:rFonts w:ascii="Times New Roman" w:eastAsia="Times New Roman" w:hAnsi="Times New Roman" w:cs="Times New Roman"/>
          <w:b/>
          <w:bCs/>
          <w:sz w:val="36"/>
          <w:szCs w:val="36"/>
          <w:rtl/>
        </w:rPr>
        <w:lastRenderedPageBreak/>
        <w:t>الاستواء توجد هذه الزراعة ضمن خطوط العرض المشابهة تقريباً وعلى نطاق ضيق</w:t>
      </w:r>
      <w:r w:rsidRPr="00E10D72">
        <w:rPr>
          <w:rFonts w:ascii="Times New Roman" w:eastAsia="Times New Roman" w:hAnsi="Times New Roman" w:cs="Times New Roman"/>
          <w:b/>
          <w:bCs/>
          <w:sz w:val="36"/>
          <w:szCs w:val="36"/>
        </w:rPr>
        <w:t>.</w:t>
      </w:r>
      <w:r w:rsidRPr="00E10D72">
        <w:rPr>
          <w:rFonts w:ascii="Times New Roman" w:eastAsia="Times New Roman" w:hAnsi="Times New Roman" w:cs="Times New Roman"/>
          <w:b/>
          <w:bCs/>
          <w:sz w:val="36"/>
          <w:szCs w:val="36"/>
        </w:rPr>
        <w:br/>
        <w:t xml:space="preserve">2- </w:t>
      </w:r>
      <w:r w:rsidRPr="00E10D72">
        <w:rPr>
          <w:rFonts w:ascii="Times New Roman" w:eastAsia="Times New Roman" w:hAnsi="Times New Roman" w:cs="Times New Roman"/>
          <w:b/>
          <w:bCs/>
          <w:sz w:val="36"/>
          <w:szCs w:val="36"/>
          <w:rtl/>
        </w:rPr>
        <w:t>درجات الحرارة</w:t>
      </w:r>
      <w:r w:rsidRPr="00E10D72">
        <w:rPr>
          <w:rFonts w:ascii="Times New Roman" w:eastAsia="Times New Roman" w:hAnsi="Times New Roman" w:cs="Times New Roman"/>
          <w:b/>
          <w:bCs/>
          <w:sz w:val="36"/>
          <w:szCs w:val="36"/>
        </w:rPr>
        <w:t>:</w:t>
      </w:r>
      <w:r w:rsidRPr="00E10D72">
        <w:rPr>
          <w:rFonts w:ascii="Times New Roman" w:eastAsia="Times New Roman" w:hAnsi="Times New Roman" w:cs="Times New Roman"/>
          <w:b/>
          <w:bCs/>
          <w:sz w:val="36"/>
          <w:szCs w:val="36"/>
        </w:rPr>
        <w:br/>
      </w:r>
      <w:r w:rsidRPr="00E10D72">
        <w:rPr>
          <w:rFonts w:ascii="Times New Roman" w:eastAsia="Times New Roman" w:hAnsi="Times New Roman" w:cs="Times New Roman"/>
          <w:b/>
          <w:bCs/>
          <w:sz w:val="36"/>
          <w:szCs w:val="36"/>
          <w:rtl/>
        </w:rPr>
        <w:t>يجود الزيتون كما تقدم في الإقليم المتوسطي والذي لا تنخفص فيه درجات الحرارة كثيراً في الشتاء ولا ترتفع كثيراً في الصيف (المناخ المعتدل الحار</w:t>
      </w:r>
      <w:r w:rsidRPr="00E10D72">
        <w:rPr>
          <w:rFonts w:ascii="Times New Roman" w:eastAsia="Times New Roman" w:hAnsi="Times New Roman" w:cs="Times New Roman"/>
          <w:b/>
          <w:bCs/>
          <w:sz w:val="36"/>
          <w:szCs w:val="36"/>
        </w:rPr>
        <w:t>).</w:t>
      </w:r>
      <w:r w:rsidRPr="00E10D72">
        <w:rPr>
          <w:rFonts w:ascii="Times New Roman" w:eastAsia="Times New Roman" w:hAnsi="Times New Roman" w:cs="Times New Roman"/>
          <w:b/>
          <w:bCs/>
          <w:sz w:val="36"/>
          <w:szCs w:val="36"/>
        </w:rPr>
        <w:br/>
      </w:r>
      <w:r w:rsidRPr="00E10D72">
        <w:rPr>
          <w:rFonts w:ascii="Times New Roman" w:eastAsia="Times New Roman" w:hAnsi="Times New Roman" w:cs="Times New Roman"/>
          <w:b/>
          <w:bCs/>
          <w:sz w:val="36"/>
          <w:szCs w:val="36"/>
          <w:rtl/>
        </w:rPr>
        <w:t xml:space="preserve">وعلى الرغم من أن أصناف الزيتون تتباين في درجة تحملها للصقيع إلا أنه يمكن القول أن ضرر الأشجار يبدأ عند درجة /-5ْ/ في فترات النشاط وعند /-10ْ </w:t>
      </w:r>
      <w:r w:rsidRPr="00E10D72">
        <w:rPr>
          <w:rFonts w:ascii="Times New Roman" w:eastAsia="Times New Roman" w:hAnsi="Times New Roman" w:cs="Times New Roman"/>
          <w:b/>
          <w:bCs/>
          <w:sz w:val="36"/>
          <w:szCs w:val="36"/>
        </w:rPr>
        <w:t xml:space="preserve">-12ْ/ </w:t>
      </w:r>
      <w:r w:rsidRPr="00E10D72">
        <w:rPr>
          <w:rFonts w:ascii="Times New Roman" w:eastAsia="Times New Roman" w:hAnsi="Times New Roman" w:cs="Times New Roman"/>
          <w:b/>
          <w:bCs/>
          <w:sz w:val="36"/>
          <w:szCs w:val="36"/>
          <w:rtl/>
        </w:rPr>
        <w:t>في فترات السكون النسبي ويتوقف مقدار اضرر طبعاً على طول الفترة التي تنخفض فيها درجات الحرارة وعمر الأشجار ووضعها الصحي والتقليمي. ويتحمل الزيتون درجات الحرارة المرتفعة صيفاً. وتحتاج شجرة الزيتون الى عدد من درجات الحرارة القريبة من الصفر أقل من /7/ مئوية ويختلف مجموع الدرجات الحرارية المنخفضة هذا من صنف الى آخر وفيما يلي نبين المعايير الحرارية لشجرة الزيتون</w:t>
      </w:r>
      <w:r w:rsidRPr="00E10D72">
        <w:rPr>
          <w:rFonts w:ascii="Times New Roman" w:eastAsia="Times New Roman" w:hAnsi="Times New Roman" w:cs="Times New Roman"/>
          <w:b/>
          <w:bCs/>
          <w:sz w:val="36"/>
          <w:szCs w:val="36"/>
        </w:rPr>
        <w:t>:</w:t>
      </w:r>
      <w:r w:rsidRPr="00E10D72">
        <w:rPr>
          <w:rFonts w:ascii="Times New Roman" w:eastAsia="Times New Roman" w:hAnsi="Times New Roman" w:cs="Times New Roman"/>
          <w:b/>
          <w:bCs/>
          <w:sz w:val="36"/>
          <w:szCs w:val="36"/>
        </w:rPr>
        <w:br/>
      </w:r>
      <w:r w:rsidRPr="00E10D72">
        <w:rPr>
          <w:rFonts w:ascii="Times New Roman" w:eastAsia="Times New Roman" w:hAnsi="Times New Roman" w:cs="Times New Roman"/>
          <w:b/>
          <w:bCs/>
          <w:sz w:val="36"/>
          <w:szCs w:val="36"/>
          <w:rtl/>
        </w:rPr>
        <w:t>فترة التطور درجة الحرارة/ مْ</w:t>
      </w:r>
      <w:r w:rsidRPr="00E10D72">
        <w:rPr>
          <w:rFonts w:ascii="Times New Roman" w:eastAsia="Times New Roman" w:hAnsi="Times New Roman" w:cs="Times New Roman"/>
          <w:b/>
          <w:bCs/>
          <w:sz w:val="36"/>
          <w:szCs w:val="36"/>
        </w:rPr>
        <w:br/>
      </w:r>
      <w:r w:rsidRPr="00E10D72">
        <w:rPr>
          <w:rFonts w:ascii="Times New Roman" w:eastAsia="Times New Roman" w:hAnsi="Times New Roman" w:cs="Times New Roman"/>
          <w:b/>
          <w:bCs/>
          <w:sz w:val="36"/>
          <w:szCs w:val="36"/>
          <w:rtl/>
        </w:rPr>
        <w:t>فترة السكون النسبي أقل من +5</w:t>
      </w:r>
      <w:r w:rsidRPr="00E10D72">
        <w:rPr>
          <w:rFonts w:ascii="Times New Roman" w:eastAsia="Times New Roman" w:hAnsi="Times New Roman" w:cs="Times New Roman"/>
          <w:b/>
          <w:bCs/>
          <w:sz w:val="36"/>
          <w:szCs w:val="36"/>
        </w:rPr>
        <w:br/>
      </w:r>
      <w:r w:rsidRPr="00E10D72">
        <w:rPr>
          <w:rFonts w:ascii="Times New Roman" w:eastAsia="Times New Roman" w:hAnsi="Times New Roman" w:cs="Times New Roman"/>
          <w:b/>
          <w:bCs/>
          <w:sz w:val="36"/>
          <w:szCs w:val="36"/>
          <w:rtl/>
        </w:rPr>
        <w:t>الاستيقاظ الربيعي أكثر من 5</w:t>
      </w:r>
      <w:r w:rsidRPr="00E10D72">
        <w:rPr>
          <w:rFonts w:ascii="Times New Roman" w:eastAsia="Times New Roman" w:hAnsi="Times New Roman" w:cs="Times New Roman"/>
          <w:b/>
          <w:bCs/>
          <w:sz w:val="36"/>
          <w:szCs w:val="36"/>
        </w:rPr>
        <w:br/>
      </w:r>
      <w:r w:rsidRPr="00E10D72">
        <w:rPr>
          <w:rFonts w:ascii="Times New Roman" w:eastAsia="Times New Roman" w:hAnsi="Times New Roman" w:cs="Times New Roman"/>
          <w:b/>
          <w:bCs/>
          <w:sz w:val="36"/>
          <w:szCs w:val="36"/>
          <w:rtl/>
        </w:rPr>
        <w:t>بدء النمو 9 - 10</w:t>
      </w:r>
      <w:r w:rsidRPr="00E10D72">
        <w:rPr>
          <w:rFonts w:ascii="Times New Roman" w:eastAsia="Times New Roman" w:hAnsi="Times New Roman" w:cs="Times New Roman"/>
          <w:b/>
          <w:bCs/>
          <w:sz w:val="36"/>
          <w:szCs w:val="36"/>
        </w:rPr>
        <w:br/>
      </w:r>
      <w:r w:rsidRPr="00E10D72">
        <w:rPr>
          <w:rFonts w:ascii="Times New Roman" w:eastAsia="Times New Roman" w:hAnsi="Times New Roman" w:cs="Times New Roman"/>
          <w:b/>
          <w:bCs/>
          <w:sz w:val="36"/>
          <w:szCs w:val="36"/>
          <w:rtl/>
        </w:rPr>
        <w:t>نمو البراعم الزهرية 14 - 15</w:t>
      </w:r>
      <w:r w:rsidRPr="00E10D72">
        <w:rPr>
          <w:rFonts w:ascii="Times New Roman" w:eastAsia="Times New Roman" w:hAnsi="Times New Roman" w:cs="Times New Roman"/>
          <w:b/>
          <w:bCs/>
          <w:sz w:val="36"/>
          <w:szCs w:val="36"/>
        </w:rPr>
        <w:br/>
      </w:r>
      <w:r w:rsidRPr="00E10D72">
        <w:rPr>
          <w:rFonts w:ascii="Times New Roman" w:eastAsia="Times New Roman" w:hAnsi="Times New Roman" w:cs="Times New Roman"/>
          <w:b/>
          <w:bCs/>
          <w:sz w:val="36"/>
          <w:szCs w:val="36"/>
          <w:rtl/>
        </w:rPr>
        <w:t>الازهار 18 - 19</w:t>
      </w:r>
      <w:r w:rsidRPr="00E10D72">
        <w:rPr>
          <w:rFonts w:ascii="Times New Roman" w:eastAsia="Times New Roman" w:hAnsi="Times New Roman" w:cs="Times New Roman"/>
          <w:b/>
          <w:bCs/>
          <w:sz w:val="36"/>
          <w:szCs w:val="36"/>
        </w:rPr>
        <w:br/>
      </w:r>
      <w:r w:rsidRPr="00E10D72">
        <w:rPr>
          <w:rFonts w:ascii="Times New Roman" w:eastAsia="Times New Roman" w:hAnsi="Times New Roman" w:cs="Times New Roman"/>
          <w:b/>
          <w:bCs/>
          <w:sz w:val="36"/>
          <w:szCs w:val="36"/>
          <w:rtl/>
        </w:rPr>
        <w:t>الاخصاب 21 - 22</w:t>
      </w:r>
      <w:r w:rsidRPr="00E10D72">
        <w:rPr>
          <w:rFonts w:ascii="Times New Roman" w:eastAsia="Times New Roman" w:hAnsi="Times New Roman" w:cs="Times New Roman"/>
          <w:b/>
          <w:bCs/>
          <w:sz w:val="36"/>
          <w:szCs w:val="36"/>
        </w:rPr>
        <w:br/>
      </w:r>
      <w:r w:rsidRPr="00E10D72">
        <w:rPr>
          <w:rFonts w:ascii="Times New Roman" w:eastAsia="Times New Roman" w:hAnsi="Times New Roman" w:cs="Times New Roman"/>
          <w:b/>
          <w:bCs/>
          <w:sz w:val="36"/>
          <w:szCs w:val="36"/>
          <w:rtl/>
        </w:rPr>
        <w:t>سكون صيفي نسبي أكثر من 38</w:t>
      </w:r>
      <w:r w:rsidRPr="00E10D72">
        <w:rPr>
          <w:rFonts w:ascii="Times New Roman" w:eastAsia="Times New Roman" w:hAnsi="Times New Roman" w:cs="Times New Roman"/>
          <w:b/>
          <w:bCs/>
          <w:sz w:val="36"/>
          <w:szCs w:val="36"/>
        </w:rPr>
        <w:br/>
        <w:t xml:space="preserve">3- </w:t>
      </w:r>
      <w:r w:rsidRPr="00E10D72">
        <w:rPr>
          <w:rFonts w:ascii="Times New Roman" w:eastAsia="Times New Roman" w:hAnsi="Times New Roman" w:cs="Times New Roman"/>
          <w:b/>
          <w:bCs/>
          <w:sz w:val="36"/>
          <w:szCs w:val="36"/>
          <w:rtl/>
        </w:rPr>
        <w:t>الارتفاع عن سطح البحر:د</w:t>
      </w:r>
      <w:r w:rsidRPr="00E10D72">
        <w:rPr>
          <w:rFonts w:ascii="Times New Roman" w:eastAsia="Times New Roman" w:hAnsi="Times New Roman" w:cs="Times New Roman"/>
          <w:b/>
          <w:bCs/>
          <w:sz w:val="36"/>
          <w:szCs w:val="36"/>
        </w:rPr>
        <w:br/>
      </w:r>
      <w:r w:rsidRPr="00E10D72">
        <w:rPr>
          <w:rFonts w:ascii="Times New Roman" w:eastAsia="Times New Roman" w:hAnsi="Times New Roman" w:cs="Times New Roman"/>
          <w:b/>
          <w:bCs/>
          <w:sz w:val="36"/>
          <w:szCs w:val="36"/>
          <w:rtl/>
        </w:rPr>
        <w:t xml:space="preserve">ينمو الزيتون من ارتفاع /0/ عن سطح البحر ويتدرج ليصل الى ارتفاعات عالية جداً كما هو الحال في الأرجنتين /3000/ م وتوجد علاقة عكسية بين خطوط العرض والارتفاع عن سطح البحر وبشكل عام يجب ألا تزيد الارتفاعات في سورية عن </w:t>
      </w:r>
      <w:r w:rsidRPr="00E10D72">
        <w:rPr>
          <w:rFonts w:ascii="Times New Roman" w:eastAsia="Times New Roman" w:hAnsi="Times New Roman" w:cs="Times New Roman"/>
          <w:b/>
          <w:bCs/>
          <w:sz w:val="36"/>
          <w:szCs w:val="36"/>
        </w:rPr>
        <w:t xml:space="preserve">/700- 800/ </w:t>
      </w:r>
      <w:r w:rsidRPr="00E10D72">
        <w:rPr>
          <w:rFonts w:ascii="Times New Roman" w:eastAsia="Times New Roman" w:hAnsi="Times New Roman" w:cs="Times New Roman"/>
          <w:b/>
          <w:bCs/>
          <w:sz w:val="36"/>
          <w:szCs w:val="36"/>
          <w:rtl/>
        </w:rPr>
        <w:t xml:space="preserve">م على الرغم من وجوده على ارتفاعات أكبر من ذلك ويصل الى أكثر من /1000/ م في السويداء ونجد أن الزيتون يزرع في اسبانيا حتى ارتفاع </w:t>
      </w:r>
      <w:r w:rsidRPr="00E10D72">
        <w:rPr>
          <w:rFonts w:ascii="Times New Roman" w:eastAsia="Times New Roman" w:hAnsi="Times New Roman" w:cs="Times New Roman"/>
          <w:b/>
          <w:bCs/>
          <w:sz w:val="36"/>
          <w:szCs w:val="36"/>
        </w:rPr>
        <w:t xml:space="preserve">/1300/ </w:t>
      </w:r>
      <w:r w:rsidRPr="00E10D72">
        <w:rPr>
          <w:rFonts w:ascii="Times New Roman" w:eastAsia="Times New Roman" w:hAnsi="Times New Roman" w:cs="Times New Roman"/>
          <w:b/>
          <w:bCs/>
          <w:sz w:val="36"/>
          <w:szCs w:val="36"/>
          <w:rtl/>
        </w:rPr>
        <w:t>م وفي المغرب يصل الى /1600- 1700/م</w:t>
      </w:r>
      <w:r w:rsidRPr="00E10D72">
        <w:rPr>
          <w:rFonts w:ascii="Times New Roman" w:eastAsia="Times New Roman" w:hAnsi="Times New Roman" w:cs="Times New Roman"/>
          <w:b/>
          <w:bCs/>
          <w:sz w:val="36"/>
          <w:szCs w:val="36"/>
        </w:rPr>
        <w:t>.</w:t>
      </w:r>
      <w:r w:rsidRPr="00E10D72">
        <w:rPr>
          <w:rFonts w:ascii="Times New Roman" w:eastAsia="Times New Roman" w:hAnsi="Times New Roman" w:cs="Times New Roman"/>
          <w:b/>
          <w:bCs/>
          <w:sz w:val="36"/>
          <w:szCs w:val="36"/>
        </w:rPr>
        <w:br/>
        <w:t xml:space="preserve">4- </w:t>
      </w:r>
      <w:r w:rsidRPr="00E10D72">
        <w:rPr>
          <w:rFonts w:ascii="Times New Roman" w:eastAsia="Times New Roman" w:hAnsi="Times New Roman" w:cs="Times New Roman"/>
          <w:b/>
          <w:bCs/>
          <w:sz w:val="36"/>
          <w:szCs w:val="36"/>
          <w:rtl/>
        </w:rPr>
        <w:t>الأمطار</w:t>
      </w:r>
      <w:r w:rsidRPr="00E10D72">
        <w:rPr>
          <w:rFonts w:ascii="Times New Roman" w:eastAsia="Times New Roman" w:hAnsi="Times New Roman" w:cs="Times New Roman"/>
          <w:b/>
          <w:bCs/>
          <w:sz w:val="36"/>
          <w:szCs w:val="36"/>
        </w:rPr>
        <w:t>:</w:t>
      </w:r>
      <w:r w:rsidRPr="00E10D72">
        <w:rPr>
          <w:rFonts w:ascii="Times New Roman" w:eastAsia="Times New Roman" w:hAnsi="Times New Roman" w:cs="Times New Roman"/>
          <w:b/>
          <w:bCs/>
          <w:sz w:val="36"/>
          <w:szCs w:val="36"/>
        </w:rPr>
        <w:br/>
      </w:r>
      <w:r w:rsidRPr="00E10D72">
        <w:rPr>
          <w:rFonts w:ascii="Times New Roman" w:eastAsia="Times New Roman" w:hAnsi="Times New Roman" w:cs="Times New Roman"/>
          <w:b/>
          <w:bCs/>
          <w:sz w:val="36"/>
          <w:szCs w:val="36"/>
          <w:rtl/>
        </w:rPr>
        <w:t xml:space="preserve">ينمو الزيتون ضمن معدلات أمطار من /200- 1100/ مم ويرتبط انتاج </w:t>
      </w:r>
      <w:r w:rsidRPr="00E10D72">
        <w:rPr>
          <w:rFonts w:ascii="Times New Roman" w:eastAsia="Times New Roman" w:hAnsi="Times New Roman" w:cs="Times New Roman"/>
          <w:b/>
          <w:bCs/>
          <w:sz w:val="36"/>
          <w:szCs w:val="36"/>
          <w:rtl/>
        </w:rPr>
        <w:lastRenderedPageBreak/>
        <w:t>الزيتون الى حد كبير بكمية الهطولات وتوزعها ودرجة احتفاظ التربة بالماء وعلى الرغم من أن الزيتون من أكثر الأشجار تحملا للجفاف الا أن الانتاج يتأثر كثيراً في ظروف انحباس الأمطار وعدم وجود مصادر للري وبشكل عام تحتاج أشجار الزيتون الى ما لا يقل عن /400/ مم سنوياً حتى تعطي انتاجاً اقتصادياً سنوياً والا فتزداد المعاومة ويقل الانتاج</w:t>
      </w:r>
      <w:r w:rsidRPr="00E10D72">
        <w:rPr>
          <w:rFonts w:ascii="Times New Roman" w:eastAsia="Times New Roman" w:hAnsi="Times New Roman" w:cs="Times New Roman"/>
          <w:b/>
          <w:bCs/>
          <w:sz w:val="36"/>
          <w:szCs w:val="36"/>
        </w:rPr>
        <w:t>.</w:t>
      </w:r>
      <w:r w:rsidRPr="00E10D72">
        <w:rPr>
          <w:rFonts w:ascii="Times New Roman" w:eastAsia="Times New Roman" w:hAnsi="Times New Roman" w:cs="Times New Roman"/>
          <w:b/>
          <w:bCs/>
          <w:sz w:val="36"/>
          <w:szCs w:val="36"/>
        </w:rPr>
        <w:br/>
        <w:t xml:space="preserve">5- </w:t>
      </w:r>
      <w:r w:rsidRPr="00E10D72">
        <w:rPr>
          <w:rFonts w:ascii="Times New Roman" w:eastAsia="Times New Roman" w:hAnsi="Times New Roman" w:cs="Times New Roman"/>
          <w:b/>
          <w:bCs/>
          <w:sz w:val="36"/>
          <w:szCs w:val="36"/>
          <w:rtl/>
        </w:rPr>
        <w:t>الرياح</w:t>
      </w:r>
      <w:r w:rsidRPr="00E10D72">
        <w:rPr>
          <w:rFonts w:ascii="Times New Roman" w:eastAsia="Times New Roman" w:hAnsi="Times New Roman" w:cs="Times New Roman"/>
          <w:b/>
          <w:bCs/>
          <w:sz w:val="36"/>
          <w:szCs w:val="36"/>
        </w:rPr>
        <w:t>:</w:t>
      </w:r>
      <w:r w:rsidRPr="00E10D72">
        <w:rPr>
          <w:rFonts w:ascii="Times New Roman" w:eastAsia="Times New Roman" w:hAnsi="Times New Roman" w:cs="Times New Roman"/>
          <w:b/>
          <w:bCs/>
          <w:sz w:val="36"/>
          <w:szCs w:val="36"/>
        </w:rPr>
        <w:br/>
      </w:r>
      <w:r w:rsidRPr="00E10D72">
        <w:rPr>
          <w:rFonts w:ascii="Times New Roman" w:eastAsia="Times New Roman" w:hAnsi="Times New Roman" w:cs="Times New Roman"/>
          <w:b/>
          <w:bCs/>
          <w:sz w:val="36"/>
          <w:szCs w:val="36"/>
          <w:rtl/>
        </w:rPr>
        <w:t>تتأثر أشجار الزيتون في المناطق المعرضة للرياح ويظهر هذا التأثير على هيكل الشجرة حيث تميل الشجرة الى الجهة المعاكسة لهبوب الرياح كما تتأثر الأشجار شتاء بالتيارات الباردة وتسبب رياح البحر حروقاً على الأوراق لذا ينصح باختيار المكان المناسب بعيداً عن مناطق هبوب الرياح الشديدة واستخدام مصدرات الرياح اذا لزم الأمر وطبعاً لا ننسى الضرر الميكانيكي للرياح على الأزهار والثمار إذ يسبب تساقطها</w:t>
      </w:r>
      <w:r w:rsidRPr="00E10D72">
        <w:rPr>
          <w:rFonts w:ascii="Times New Roman" w:eastAsia="Times New Roman" w:hAnsi="Times New Roman" w:cs="Times New Roman"/>
          <w:b/>
          <w:bCs/>
          <w:sz w:val="36"/>
          <w:szCs w:val="36"/>
        </w:rPr>
        <w:t>.</w:t>
      </w:r>
      <w:r w:rsidRPr="00E10D72">
        <w:rPr>
          <w:rFonts w:ascii="Times New Roman" w:eastAsia="Times New Roman" w:hAnsi="Times New Roman" w:cs="Times New Roman"/>
          <w:b/>
          <w:bCs/>
          <w:sz w:val="36"/>
          <w:szCs w:val="36"/>
        </w:rPr>
        <w:br/>
        <w:t>6-</w:t>
      </w:r>
      <w:r w:rsidRPr="00E10D72">
        <w:rPr>
          <w:rFonts w:ascii="Times New Roman" w:eastAsia="Times New Roman" w:hAnsi="Times New Roman" w:cs="Times New Roman"/>
          <w:b/>
          <w:bCs/>
          <w:sz w:val="36"/>
          <w:szCs w:val="36"/>
          <w:rtl/>
        </w:rPr>
        <w:t>التربة</w:t>
      </w:r>
      <w:r w:rsidRPr="00E10D72">
        <w:rPr>
          <w:rFonts w:ascii="Times New Roman" w:eastAsia="Times New Roman" w:hAnsi="Times New Roman" w:cs="Times New Roman"/>
          <w:b/>
          <w:bCs/>
          <w:sz w:val="36"/>
          <w:szCs w:val="36"/>
        </w:rPr>
        <w:t>:</w:t>
      </w:r>
      <w:r w:rsidRPr="00E10D72">
        <w:rPr>
          <w:rFonts w:ascii="Times New Roman" w:eastAsia="Times New Roman" w:hAnsi="Times New Roman" w:cs="Times New Roman"/>
          <w:b/>
          <w:bCs/>
          <w:sz w:val="36"/>
          <w:szCs w:val="36"/>
        </w:rPr>
        <w:br/>
      </w:r>
      <w:r w:rsidRPr="00E10D72">
        <w:rPr>
          <w:rFonts w:ascii="Times New Roman" w:eastAsia="Times New Roman" w:hAnsi="Times New Roman" w:cs="Times New Roman"/>
          <w:b/>
          <w:bCs/>
          <w:sz w:val="36"/>
          <w:szCs w:val="36"/>
          <w:rtl/>
        </w:rPr>
        <w:t>تنجح زراعة الزيتون في معظم أنواع الأتربة وتعتبر من الأشجار القليلة المتطلبات تجاه التربة وتعرف بأنها الشجرة المتحملة للتربة الفقيرة ولكنها تجود بشكل أفضل في الأراضي الخصبة الجيدة الصرف ذات المحتوى الكلسي ولا تجود في الأراضي الطينية الحمراء المتماسكة العميقة والتي تتشقق صيفاً وخاصة في ظروف الزراعة البعلية. ويكفي لشجرة الزيتون نصف متر من العمق في ظروف مناسبة حتى تعطي انتاجا معقولاً ولكن العمق الأفضل يتراوح بين /1- 1.5/ م</w:t>
      </w:r>
      <w:r w:rsidRPr="00E10D72">
        <w:rPr>
          <w:rFonts w:ascii="Times New Roman" w:eastAsia="Times New Roman" w:hAnsi="Times New Roman" w:cs="Times New Roman"/>
          <w:b/>
          <w:bCs/>
          <w:sz w:val="36"/>
          <w:szCs w:val="36"/>
        </w:rPr>
        <w:t>.</w:t>
      </w:r>
      <w:r w:rsidRPr="00E10D72">
        <w:rPr>
          <w:rFonts w:ascii="Times New Roman" w:eastAsia="Times New Roman" w:hAnsi="Times New Roman" w:cs="Times New Roman"/>
          <w:b/>
          <w:bCs/>
          <w:sz w:val="36"/>
          <w:szCs w:val="36"/>
        </w:rPr>
        <w:br/>
      </w:r>
      <w:r w:rsidRPr="00E10D72">
        <w:rPr>
          <w:rFonts w:ascii="Times New Roman" w:eastAsia="Times New Roman" w:hAnsi="Times New Roman" w:cs="Times New Roman"/>
          <w:b/>
          <w:bCs/>
          <w:sz w:val="36"/>
          <w:szCs w:val="36"/>
          <w:rtl/>
        </w:rPr>
        <w:t>وتتحمل شجرة الزيتون التربة المغمورة بالماء حوالي /20/ يوما حيث تبدأ بتساقط الأوراق ثم تموت نهائياً بمرور شهرين على هذه الحالة. وبالنسبة لتركيب التربة المناسبة للزيتون يجب أن تكون</w:t>
      </w:r>
      <w:r w:rsidRPr="00E10D72">
        <w:rPr>
          <w:rFonts w:ascii="Times New Roman" w:eastAsia="Times New Roman" w:hAnsi="Times New Roman" w:cs="Times New Roman"/>
          <w:b/>
          <w:bCs/>
          <w:sz w:val="36"/>
          <w:szCs w:val="36"/>
        </w:rPr>
        <w:t>:</w:t>
      </w:r>
      <w:r w:rsidRPr="00E10D72">
        <w:rPr>
          <w:rFonts w:ascii="Times New Roman" w:eastAsia="Times New Roman" w:hAnsi="Times New Roman" w:cs="Times New Roman"/>
          <w:b/>
          <w:bCs/>
          <w:sz w:val="36"/>
          <w:szCs w:val="36"/>
        </w:rPr>
        <w:br/>
      </w:r>
      <w:r w:rsidRPr="00E10D72">
        <w:rPr>
          <w:rFonts w:ascii="Times New Roman" w:eastAsia="Times New Roman" w:hAnsi="Times New Roman" w:cs="Times New Roman"/>
          <w:b/>
          <w:bCs/>
          <w:sz w:val="36"/>
          <w:szCs w:val="36"/>
        </w:rPr>
        <w:br/>
      </w:r>
      <w:r w:rsidRPr="00E10D72">
        <w:rPr>
          <w:rFonts w:ascii="Times New Roman" w:eastAsia="Times New Roman" w:hAnsi="Times New Roman" w:cs="Times New Roman"/>
          <w:b/>
          <w:bCs/>
          <w:sz w:val="36"/>
          <w:szCs w:val="36"/>
        </w:rPr>
        <w:br/>
      </w:r>
      <w:r w:rsidRPr="00E10D72">
        <w:rPr>
          <w:rFonts w:ascii="Times New Roman" w:eastAsia="Times New Roman" w:hAnsi="Times New Roman" w:cs="Times New Roman"/>
          <w:b/>
          <w:bCs/>
          <w:sz w:val="36"/>
          <w:szCs w:val="36"/>
        </w:rPr>
        <w:br/>
      </w:r>
      <w:r w:rsidRPr="00E10D72">
        <w:rPr>
          <w:rFonts w:ascii="Times New Roman" w:eastAsia="Times New Roman" w:hAnsi="Times New Roman" w:cs="Times New Roman"/>
          <w:sz w:val="36"/>
          <w:szCs w:val="36"/>
        </w:rPr>
        <w:t xml:space="preserve">10 – 15 % </w:t>
      </w:r>
      <w:r w:rsidRPr="00E10D72">
        <w:rPr>
          <w:rFonts w:ascii="Times New Roman" w:eastAsia="Times New Roman" w:hAnsi="Times New Roman" w:cs="Times New Roman"/>
          <w:sz w:val="36"/>
          <w:szCs w:val="36"/>
          <w:rtl/>
        </w:rPr>
        <w:t xml:space="preserve">طين 10 – 20 % سلت 20 – 50 % رمل </w:t>
      </w:r>
      <w:r w:rsidRPr="00E10D72">
        <w:rPr>
          <w:rFonts w:ascii="Times New Roman" w:eastAsia="Times New Roman" w:hAnsi="Times New Roman" w:cs="Times New Roman"/>
          <w:b/>
          <w:bCs/>
          <w:sz w:val="36"/>
          <w:szCs w:val="36"/>
        </w:rPr>
        <w:t xml:space="preserve">7- </w:t>
      </w:r>
      <w:r w:rsidRPr="00E10D72">
        <w:rPr>
          <w:rFonts w:ascii="Times New Roman" w:eastAsia="Times New Roman" w:hAnsi="Times New Roman" w:cs="Times New Roman"/>
          <w:b/>
          <w:bCs/>
          <w:sz w:val="36"/>
          <w:szCs w:val="36"/>
          <w:rtl/>
        </w:rPr>
        <w:t>الرطوبة الجوية</w:t>
      </w:r>
      <w:r w:rsidRPr="00E10D72">
        <w:rPr>
          <w:rFonts w:ascii="Times New Roman" w:eastAsia="Times New Roman" w:hAnsi="Times New Roman" w:cs="Times New Roman"/>
          <w:b/>
          <w:bCs/>
          <w:sz w:val="36"/>
          <w:szCs w:val="36"/>
        </w:rPr>
        <w:t>:</w:t>
      </w:r>
      <w:r w:rsidRPr="00E10D72">
        <w:rPr>
          <w:rFonts w:ascii="Times New Roman" w:eastAsia="Times New Roman" w:hAnsi="Times New Roman" w:cs="Times New Roman"/>
          <w:b/>
          <w:bCs/>
          <w:sz w:val="36"/>
          <w:szCs w:val="36"/>
        </w:rPr>
        <w:br/>
      </w:r>
      <w:r w:rsidRPr="00E10D72">
        <w:rPr>
          <w:rFonts w:ascii="Times New Roman" w:eastAsia="Times New Roman" w:hAnsi="Times New Roman" w:cs="Times New Roman"/>
          <w:b/>
          <w:bCs/>
          <w:sz w:val="36"/>
          <w:szCs w:val="36"/>
          <w:rtl/>
        </w:rPr>
        <w:t>لا تتناسب الرطوبة الجوية العالية مع زراعة الزيتون حيث تساهم في انتشار وتكاثر آفات الزيتون وخاصةً مرض عين الطاووس لذا ينصح بزراعتها بعيداً عن المناطق المرتفعة الرطوبة</w:t>
      </w:r>
      <w:r w:rsidRPr="00E10D72">
        <w:rPr>
          <w:rFonts w:ascii="Times New Roman" w:eastAsia="Times New Roman" w:hAnsi="Times New Roman" w:cs="Times New Roman"/>
          <w:b/>
          <w:bCs/>
          <w:sz w:val="36"/>
          <w:szCs w:val="36"/>
        </w:rPr>
        <w:t>.</w:t>
      </w:r>
      <w:r w:rsidRPr="00E10D72">
        <w:rPr>
          <w:rFonts w:ascii="Times New Roman" w:eastAsia="Times New Roman" w:hAnsi="Times New Roman" w:cs="Times New Roman"/>
          <w:b/>
          <w:bCs/>
          <w:sz w:val="36"/>
          <w:szCs w:val="36"/>
        </w:rPr>
        <w:br/>
      </w:r>
      <w:r w:rsidRPr="00E10D72">
        <w:rPr>
          <w:rFonts w:ascii="Times New Roman" w:eastAsia="Times New Roman" w:hAnsi="Times New Roman" w:cs="Times New Roman"/>
          <w:b/>
          <w:bCs/>
          <w:sz w:val="36"/>
          <w:szCs w:val="36"/>
        </w:rPr>
        <w:lastRenderedPageBreak/>
        <w:t xml:space="preserve">8- </w:t>
      </w:r>
      <w:r w:rsidRPr="00E10D72">
        <w:rPr>
          <w:rFonts w:ascii="Times New Roman" w:eastAsia="Times New Roman" w:hAnsi="Times New Roman" w:cs="Times New Roman"/>
          <w:b/>
          <w:bCs/>
          <w:sz w:val="36"/>
          <w:szCs w:val="36"/>
          <w:rtl/>
        </w:rPr>
        <w:t>ضوء الشمس</w:t>
      </w:r>
      <w:r w:rsidRPr="00E10D72">
        <w:rPr>
          <w:rFonts w:ascii="Times New Roman" w:eastAsia="Times New Roman" w:hAnsi="Times New Roman" w:cs="Times New Roman"/>
          <w:b/>
          <w:bCs/>
          <w:sz w:val="36"/>
          <w:szCs w:val="36"/>
        </w:rPr>
        <w:t>:</w:t>
      </w:r>
      <w:r w:rsidRPr="00E10D72">
        <w:rPr>
          <w:rFonts w:ascii="Times New Roman" w:eastAsia="Times New Roman" w:hAnsi="Times New Roman" w:cs="Times New Roman"/>
          <w:b/>
          <w:bCs/>
          <w:sz w:val="36"/>
          <w:szCs w:val="36"/>
        </w:rPr>
        <w:br/>
      </w:r>
      <w:r w:rsidRPr="00E10D72">
        <w:rPr>
          <w:rFonts w:ascii="Times New Roman" w:eastAsia="Times New Roman" w:hAnsi="Times New Roman" w:cs="Times New Roman"/>
          <w:b/>
          <w:bCs/>
          <w:sz w:val="36"/>
          <w:szCs w:val="36"/>
          <w:rtl/>
        </w:rPr>
        <w:t>تحتاج شجرة الزيتون الى الضوء بدرجة كبيرة وذلك من أجل التمثيل اليخضوري ومن أجل تكوين الزيت في الثمار وتساهم حرارة الشمس بدرجة كبيرة في القضاء على آفات الزيتون المختلفة</w:t>
      </w:r>
    </w:p>
    <w:sectPr w:rsidR="005760B3" w:rsidRPr="00E10D72" w:rsidSect="005760B3">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131" w:rsidRDefault="000C7131" w:rsidP="00E10D72">
      <w:pPr>
        <w:spacing w:after="0" w:line="240" w:lineRule="auto"/>
      </w:pPr>
      <w:r>
        <w:separator/>
      </w:r>
    </w:p>
  </w:endnote>
  <w:endnote w:type="continuationSeparator" w:id="1">
    <w:p w:rsidR="000C7131" w:rsidRDefault="000C7131" w:rsidP="00E10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72" w:rsidRDefault="00E10D72" w:rsidP="00E10D72">
    <w:pPr>
      <w:pStyle w:val="Footer"/>
    </w:pPr>
    <w:r w:rsidRPr="00E10D72">
      <w:t>http://masrgana.weebly.com/</w:t>
    </w:r>
  </w:p>
  <w:p w:rsidR="00E10D72" w:rsidRDefault="00E10D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131" w:rsidRDefault="000C7131" w:rsidP="00E10D72">
      <w:pPr>
        <w:spacing w:after="0" w:line="240" w:lineRule="auto"/>
      </w:pPr>
      <w:r>
        <w:separator/>
      </w:r>
    </w:p>
  </w:footnote>
  <w:footnote w:type="continuationSeparator" w:id="1">
    <w:p w:rsidR="000C7131" w:rsidRDefault="000C7131" w:rsidP="00E10D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72" w:rsidRDefault="00E10D72" w:rsidP="00E10D72">
    <w:pPr>
      <w:pStyle w:val="Header"/>
    </w:pPr>
    <w:r w:rsidRPr="00E10D72">
      <w:t>http://masrgana.weebly.com/</w:t>
    </w:r>
  </w:p>
  <w:p w:rsidR="00E10D72" w:rsidRDefault="00E10D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10D72"/>
    <w:rsid w:val="000C7131"/>
    <w:rsid w:val="005760B3"/>
    <w:rsid w:val="00E10D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0B3"/>
  </w:style>
  <w:style w:type="paragraph" w:styleId="Heading1">
    <w:name w:val="heading 1"/>
    <w:basedOn w:val="Normal"/>
    <w:next w:val="Normal"/>
    <w:link w:val="Heading1Char"/>
    <w:uiPriority w:val="9"/>
    <w:qFormat/>
    <w:rsid w:val="00E10D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10D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0D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0D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0D7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0D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D72"/>
    <w:rPr>
      <w:b/>
      <w:bCs/>
    </w:rPr>
  </w:style>
  <w:style w:type="character" w:customStyle="1" w:styleId="Heading1Char">
    <w:name w:val="Heading 1 Char"/>
    <w:basedOn w:val="DefaultParagraphFont"/>
    <w:link w:val="Heading1"/>
    <w:uiPriority w:val="9"/>
    <w:rsid w:val="00E10D7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E10D72"/>
    <w:rPr>
      <w:color w:val="0000FF"/>
      <w:u w:val="single"/>
    </w:rPr>
  </w:style>
  <w:style w:type="paragraph" w:styleId="Header">
    <w:name w:val="header"/>
    <w:basedOn w:val="Normal"/>
    <w:link w:val="HeaderChar"/>
    <w:uiPriority w:val="99"/>
    <w:unhideWhenUsed/>
    <w:rsid w:val="00E10D7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10D72"/>
  </w:style>
  <w:style w:type="paragraph" w:styleId="Footer">
    <w:name w:val="footer"/>
    <w:basedOn w:val="Normal"/>
    <w:link w:val="FooterChar"/>
    <w:uiPriority w:val="99"/>
    <w:unhideWhenUsed/>
    <w:rsid w:val="00E10D72"/>
    <w:pPr>
      <w:tabs>
        <w:tab w:val="center" w:pos="4320"/>
        <w:tab w:val="right" w:pos="8640"/>
      </w:tabs>
      <w:spacing w:after="0" w:line="240" w:lineRule="auto"/>
    </w:pPr>
  </w:style>
  <w:style w:type="character" w:customStyle="1" w:styleId="FooterChar">
    <w:name w:val="Footer Char"/>
    <w:basedOn w:val="DefaultParagraphFont"/>
    <w:link w:val="Footer"/>
    <w:uiPriority w:val="99"/>
    <w:rsid w:val="00E10D72"/>
  </w:style>
  <w:style w:type="paragraph" w:styleId="BalloonText">
    <w:name w:val="Balloon Text"/>
    <w:basedOn w:val="Normal"/>
    <w:link w:val="BalloonTextChar"/>
    <w:uiPriority w:val="99"/>
    <w:semiHidden/>
    <w:unhideWhenUsed/>
    <w:rsid w:val="00E10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D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4234490">
      <w:bodyDiv w:val="1"/>
      <w:marLeft w:val="0"/>
      <w:marRight w:val="0"/>
      <w:marTop w:val="0"/>
      <w:marBottom w:val="0"/>
      <w:divBdr>
        <w:top w:val="none" w:sz="0" w:space="0" w:color="auto"/>
        <w:left w:val="none" w:sz="0" w:space="0" w:color="auto"/>
        <w:bottom w:val="none" w:sz="0" w:space="0" w:color="auto"/>
        <w:right w:val="none" w:sz="0" w:space="0" w:color="auto"/>
      </w:divBdr>
      <w:divsChild>
        <w:div w:id="1652438321">
          <w:marLeft w:val="0"/>
          <w:marRight w:val="0"/>
          <w:marTop w:val="0"/>
          <w:marBottom w:val="0"/>
          <w:divBdr>
            <w:top w:val="none" w:sz="0" w:space="0" w:color="auto"/>
            <w:left w:val="none" w:sz="0" w:space="0" w:color="auto"/>
            <w:bottom w:val="none" w:sz="0" w:space="0" w:color="auto"/>
            <w:right w:val="none" w:sz="0" w:space="0" w:color="auto"/>
          </w:divBdr>
        </w:div>
      </w:divsChild>
    </w:div>
    <w:div w:id="1797988410">
      <w:bodyDiv w:val="1"/>
      <w:marLeft w:val="0"/>
      <w:marRight w:val="0"/>
      <w:marTop w:val="0"/>
      <w:marBottom w:val="0"/>
      <w:divBdr>
        <w:top w:val="none" w:sz="0" w:space="0" w:color="auto"/>
        <w:left w:val="none" w:sz="0" w:space="0" w:color="auto"/>
        <w:bottom w:val="none" w:sz="0" w:space="0" w:color="auto"/>
        <w:right w:val="none" w:sz="0" w:space="0" w:color="auto"/>
      </w:divBdr>
    </w:div>
    <w:div w:id="20780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enanaonline.com/users/olive-sinai/topics/73248/posts/14673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871</Words>
  <Characters>4971</Characters>
  <Application>Microsoft Office Word</Application>
  <DocSecurity>0</DocSecurity>
  <Lines>41</Lines>
  <Paragraphs>11</Paragraphs>
  <ScaleCrop>false</ScaleCrop>
  <Company>SiCo</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ScOrPiOnE</dc:creator>
  <cp:keywords/>
  <dc:description/>
  <cp:lastModifiedBy>ScOrPiOnE</cp:lastModifiedBy>
  <cp:revision>2</cp:revision>
  <dcterms:created xsi:type="dcterms:W3CDTF">2011-07-01T20:06:00Z</dcterms:created>
  <dcterms:modified xsi:type="dcterms:W3CDTF">2011-07-01T20:11:00Z</dcterms:modified>
</cp:coreProperties>
</file>